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52FA" w:rsidRPr="001A52FA" w:rsidRDefault="001A52FA" w:rsidP="00205E50">
      <w:pPr>
        <w:pStyle w:val="1"/>
        <w:jc w:val="center"/>
        <w:rPr>
          <w:rFonts w:ascii="Times New Roman" w:hAnsi="Times New Roman"/>
          <w:sz w:val="24"/>
          <w:szCs w:val="24"/>
          <w:lang w:val="ru-RU"/>
        </w:rPr>
      </w:pPr>
      <w:bookmarkStart w:id="0" w:name="_GoBack"/>
      <w:bookmarkEnd w:id="0"/>
      <w:r w:rsidRPr="001A52FA">
        <w:rPr>
          <w:rFonts w:ascii="Times New Roman" w:hAnsi="Times New Roman"/>
          <w:sz w:val="24"/>
          <w:szCs w:val="24"/>
          <w:lang w:val="ru-RU"/>
        </w:rPr>
        <w:t>Руководители органов управления</w:t>
      </w:r>
    </w:p>
    <w:p w:rsidR="001A52FA" w:rsidRPr="001A52FA" w:rsidRDefault="001A52FA" w:rsidP="001A52F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1A52FA" w:rsidRPr="001A52FA" w:rsidRDefault="001A52FA" w:rsidP="001A52F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tbl>
      <w:tblPr>
        <w:tblStyle w:val="a3"/>
        <w:tblW w:w="5294" w:type="pct"/>
        <w:tblInd w:w="-289" w:type="dxa"/>
        <w:tblLayout w:type="fixed"/>
        <w:tblLook w:val="04A0" w:firstRow="1" w:lastRow="0" w:firstColumn="1" w:lastColumn="0" w:noHBand="0" w:noVBand="1"/>
      </w:tblPr>
      <w:tblGrid>
        <w:gridCol w:w="1702"/>
        <w:gridCol w:w="1842"/>
        <w:gridCol w:w="2551"/>
        <w:gridCol w:w="2553"/>
        <w:gridCol w:w="2141"/>
      </w:tblGrid>
      <w:tr w:rsidR="007C51FF" w:rsidRPr="0016348F" w:rsidTr="007C51FF">
        <w:trPr>
          <w:trHeight w:val="2018"/>
        </w:trPr>
        <w:tc>
          <w:tcPr>
            <w:tcW w:w="789" w:type="pct"/>
          </w:tcPr>
          <w:p w:rsidR="007C51FF" w:rsidRDefault="001A52FA" w:rsidP="002010CE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  <w:r w:rsidRPr="00141D0F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Наименова</w:t>
            </w:r>
          </w:p>
          <w:p w:rsidR="007C51FF" w:rsidRDefault="001A52FA" w:rsidP="002010CE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  <w:r w:rsidRPr="00141D0F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ние структурного подразделе</w:t>
            </w:r>
          </w:p>
          <w:p w:rsidR="001A52FA" w:rsidRPr="00141D0F" w:rsidRDefault="001A52FA" w:rsidP="002010CE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  <w:r w:rsidRPr="00141D0F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ния (органа управления)</w:t>
            </w:r>
          </w:p>
        </w:tc>
        <w:tc>
          <w:tcPr>
            <w:tcW w:w="854" w:type="pct"/>
          </w:tcPr>
          <w:p w:rsidR="001A52FA" w:rsidRPr="00141D0F" w:rsidRDefault="001A52FA" w:rsidP="002010CE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  <w:r w:rsidRPr="00141D0F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ФИО, должность руководителя структурного подразделения (органа управления)</w:t>
            </w:r>
          </w:p>
        </w:tc>
        <w:tc>
          <w:tcPr>
            <w:tcW w:w="1182" w:type="pct"/>
          </w:tcPr>
          <w:p w:rsidR="001A52FA" w:rsidRPr="00141D0F" w:rsidRDefault="001A52FA" w:rsidP="002010CE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  <w:r w:rsidRPr="00141D0F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Место нахождения структурного подразделения (органа управления)</w:t>
            </w:r>
          </w:p>
        </w:tc>
        <w:tc>
          <w:tcPr>
            <w:tcW w:w="1183" w:type="pct"/>
          </w:tcPr>
          <w:p w:rsidR="001A52FA" w:rsidRPr="00141D0F" w:rsidRDefault="001A52FA" w:rsidP="002010CE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  <w:r w:rsidRPr="00141D0F">
              <w:rPr>
                <w:rFonts w:ascii="Times New Roman" w:hAnsi="Times New Roman"/>
                <w:sz w:val="24"/>
                <w:szCs w:val="24"/>
                <w:lang w:val="ru-RU"/>
              </w:rPr>
              <w:t>Адрес официальных сайтов в информационно-телекоммуникационной сети "Интернет" структурных подразделений (органов управления)</w:t>
            </w:r>
          </w:p>
        </w:tc>
        <w:tc>
          <w:tcPr>
            <w:tcW w:w="992" w:type="pct"/>
          </w:tcPr>
          <w:p w:rsidR="001A52FA" w:rsidRPr="00141D0F" w:rsidRDefault="001A52FA" w:rsidP="002010CE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  <w:r w:rsidRPr="00141D0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Адресах электронной почты структурных подразделений (органов управления) </w:t>
            </w:r>
          </w:p>
        </w:tc>
      </w:tr>
      <w:tr w:rsidR="007C51FF" w:rsidRPr="007C51FF" w:rsidTr="007C51FF">
        <w:trPr>
          <w:trHeight w:val="1223"/>
        </w:trPr>
        <w:tc>
          <w:tcPr>
            <w:tcW w:w="789" w:type="pct"/>
          </w:tcPr>
          <w:p w:rsidR="00141D0F" w:rsidRDefault="001A52FA" w:rsidP="002010C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A52FA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</w:t>
            </w:r>
          </w:p>
          <w:p w:rsidR="001A52FA" w:rsidRPr="001A52FA" w:rsidRDefault="001A52FA" w:rsidP="002010C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A52F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кий совет </w:t>
            </w:r>
          </w:p>
        </w:tc>
        <w:tc>
          <w:tcPr>
            <w:tcW w:w="854" w:type="pct"/>
          </w:tcPr>
          <w:p w:rsidR="001A52FA" w:rsidRPr="00141D0F" w:rsidRDefault="001A52FA" w:rsidP="00205E5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41D0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Председатель </w:t>
            </w:r>
            <w:r w:rsidR="00205E50" w:rsidRPr="00141D0F">
              <w:rPr>
                <w:rFonts w:ascii="Times New Roman" w:hAnsi="Times New Roman"/>
                <w:sz w:val="24"/>
                <w:szCs w:val="24"/>
                <w:lang w:val="ru-RU"/>
              </w:rPr>
              <w:t>Нигматуллина Н.Г.</w:t>
            </w:r>
            <w:r w:rsidRPr="00141D0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r w:rsidR="00205E50" w:rsidRPr="00141D0F">
              <w:rPr>
                <w:rFonts w:ascii="Times New Roman" w:hAnsi="Times New Roman"/>
                <w:sz w:val="24"/>
                <w:szCs w:val="24"/>
                <w:lang w:val="ru-RU"/>
              </w:rPr>
              <w:t>директор</w:t>
            </w:r>
          </w:p>
        </w:tc>
        <w:tc>
          <w:tcPr>
            <w:tcW w:w="1182" w:type="pct"/>
          </w:tcPr>
          <w:p w:rsidR="001A52FA" w:rsidRPr="001A52FA" w:rsidRDefault="001A52FA" w:rsidP="00205E50">
            <w:pPr>
              <w:spacing w:after="12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  <w:r w:rsidRPr="001A52FA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Республика Татарстан, Чистопольский район,</w:t>
            </w:r>
            <w:r w:rsidR="00205E50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 xml:space="preserve"> д.Данаровка,</w:t>
            </w:r>
            <w:r w:rsidR="007C51FF" w:rsidRPr="007C51FF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r w:rsidR="00205E50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ул.Садовая,д.23</w:t>
            </w:r>
          </w:p>
        </w:tc>
        <w:tc>
          <w:tcPr>
            <w:tcW w:w="1183" w:type="pct"/>
          </w:tcPr>
          <w:p w:rsidR="001A52FA" w:rsidRPr="007C51FF" w:rsidRDefault="00DF1625" w:rsidP="002010CE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  <w:hyperlink r:id="rId4" w:history="1">
              <w:r w:rsidR="007C51FF" w:rsidRPr="00B67FE8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FFFFF"/>
                  <w:lang w:val="ru-RU"/>
                </w:rPr>
                <w:t>https://edu.tatar.ru/chistopol/page2162.htm</w:t>
              </w:r>
            </w:hyperlink>
            <w:r w:rsidR="007C51FF" w:rsidRPr="007C51FF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</w:p>
        </w:tc>
        <w:tc>
          <w:tcPr>
            <w:tcW w:w="992" w:type="pct"/>
          </w:tcPr>
          <w:p w:rsidR="001A52FA" w:rsidRPr="007C51FF" w:rsidRDefault="00DF1625" w:rsidP="002010CE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hyperlink r:id="rId5" w:history="1">
              <w:r w:rsidR="007C51FF" w:rsidRPr="00B67FE8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Sdan.Ctp@tatar.ru</w:t>
              </w:r>
            </w:hyperlink>
            <w:r w:rsidR="007C51F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  <w:tr w:rsidR="007C51FF" w:rsidRPr="007C51FF" w:rsidTr="007C51FF">
        <w:trPr>
          <w:trHeight w:val="157"/>
        </w:trPr>
        <w:tc>
          <w:tcPr>
            <w:tcW w:w="789" w:type="pct"/>
          </w:tcPr>
          <w:p w:rsidR="001A52FA" w:rsidRPr="001A52FA" w:rsidRDefault="001A52FA" w:rsidP="00141D0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A52FA">
              <w:rPr>
                <w:rFonts w:ascii="Times New Roman" w:hAnsi="Times New Roman"/>
                <w:sz w:val="24"/>
                <w:szCs w:val="24"/>
                <w:lang w:val="ru-RU"/>
              </w:rPr>
              <w:t>Родительский комитет</w:t>
            </w:r>
          </w:p>
        </w:tc>
        <w:tc>
          <w:tcPr>
            <w:tcW w:w="854" w:type="pct"/>
          </w:tcPr>
          <w:p w:rsidR="001A52FA" w:rsidRPr="00141D0F" w:rsidRDefault="001A52FA" w:rsidP="003A3D9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41D0F">
              <w:rPr>
                <w:rFonts w:ascii="Times New Roman" w:hAnsi="Times New Roman"/>
                <w:sz w:val="24"/>
                <w:szCs w:val="24"/>
                <w:lang w:val="ru-RU"/>
              </w:rPr>
              <w:t>Председатель</w:t>
            </w:r>
            <w:r w:rsidR="003A3D9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Храмова</w:t>
            </w:r>
            <w:r w:rsidR="0016348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Н.И.</w:t>
            </w:r>
            <w:r w:rsidRPr="00141D0F">
              <w:rPr>
                <w:rFonts w:ascii="Times New Roman" w:hAnsi="Times New Roman"/>
                <w:sz w:val="24"/>
                <w:szCs w:val="24"/>
                <w:lang w:val="ru-RU"/>
              </w:rPr>
              <w:t>, родитель</w:t>
            </w:r>
          </w:p>
        </w:tc>
        <w:tc>
          <w:tcPr>
            <w:tcW w:w="1182" w:type="pct"/>
          </w:tcPr>
          <w:p w:rsidR="001A52FA" w:rsidRPr="001A52FA" w:rsidRDefault="001A52FA" w:rsidP="002010CE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  <w:r w:rsidRPr="001A52FA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 xml:space="preserve">Республика Татарстан, Чистопольский район, </w:t>
            </w:r>
          </w:p>
          <w:p w:rsidR="001A52FA" w:rsidRPr="001A52FA" w:rsidRDefault="00205E50" w:rsidP="003A3D9C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д.Данауровка, ул.Центральная, д.2</w:t>
            </w:r>
            <w:r w:rsidR="003A3D9C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5, кв.9</w:t>
            </w:r>
          </w:p>
        </w:tc>
        <w:tc>
          <w:tcPr>
            <w:tcW w:w="1183" w:type="pct"/>
          </w:tcPr>
          <w:p w:rsidR="001A52FA" w:rsidRPr="007C51FF" w:rsidRDefault="00DF1625" w:rsidP="002010CE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  <w:hyperlink r:id="rId6" w:history="1">
              <w:r w:rsidR="007C51FF" w:rsidRPr="00B67FE8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FFFFF"/>
                  <w:lang w:val="ru-RU"/>
                </w:rPr>
                <w:t>https://edu.tatar.ru/chistopol/page2162.htm</w:t>
              </w:r>
            </w:hyperlink>
            <w:r w:rsidR="007C51FF" w:rsidRPr="007C51FF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</w:p>
        </w:tc>
        <w:tc>
          <w:tcPr>
            <w:tcW w:w="992" w:type="pct"/>
          </w:tcPr>
          <w:p w:rsidR="001A52FA" w:rsidRPr="00205E50" w:rsidRDefault="00DF1625" w:rsidP="002010CE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  <w:hyperlink r:id="rId7" w:history="1">
              <w:r w:rsidR="007C51FF" w:rsidRPr="00B67FE8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Sdan.Ctp@tatar.ru</w:t>
              </w:r>
            </w:hyperlink>
          </w:p>
        </w:tc>
      </w:tr>
      <w:tr w:rsidR="007C51FF" w:rsidRPr="007C51FF" w:rsidTr="007C51FF">
        <w:trPr>
          <w:trHeight w:val="157"/>
        </w:trPr>
        <w:tc>
          <w:tcPr>
            <w:tcW w:w="789" w:type="pct"/>
          </w:tcPr>
          <w:p w:rsidR="001A52FA" w:rsidRPr="001A52FA" w:rsidRDefault="00205E50" w:rsidP="002010C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Общее собрание работников МБ</w:t>
            </w:r>
            <w:r w:rsidR="001A52FA" w:rsidRPr="001A52FA">
              <w:rPr>
                <w:rFonts w:ascii="Times New Roman" w:hAnsi="Times New Roman"/>
                <w:sz w:val="24"/>
                <w:szCs w:val="24"/>
                <w:lang w:val="ru-RU"/>
              </w:rPr>
              <w:t>ОУ</w:t>
            </w:r>
          </w:p>
        </w:tc>
        <w:tc>
          <w:tcPr>
            <w:tcW w:w="854" w:type="pct"/>
          </w:tcPr>
          <w:p w:rsidR="00205E50" w:rsidRPr="00141D0F" w:rsidRDefault="001A52FA" w:rsidP="00205E5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41D0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Председатель </w:t>
            </w:r>
            <w:r w:rsidR="00205E50" w:rsidRPr="00141D0F">
              <w:rPr>
                <w:rFonts w:ascii="Times New Roman" w:hAnsi="Times New Roman"/>
                <w:sz w:val="24"/>
                <w:szCs w:val="24"/>
                <w:lang w:val="ru-RU"/>
              </w:rPr>
              <w:t>Петрова А.Н, председатель профкома</w:t>
            </w:r>
          </w:p>
          <w:p w:rsidR="001A52FA" w:rsidRPr="00141D0F" w:rsidRDefault="001A52FA" w:rsidP="002010C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182" w:type="pct"/>
          </w:tcPr>
          <w:p w:rsidR="001A52FA" w:rsidRPr="001A52FA" w:rsidRDefault="001A52FA" w:rsidP="002010CE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  <w:r w:rsidRPr="001A52FA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 xml:space="preserve">Республика Татарстан, Чистопольский район, </w:t>
            </w:r>
          </w:p>
          <w:p w:rsidR="001A52FA" w:rsidRPr="001A52FA" w:rsidRDefault="00205E50" w:rsidP="002010CE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д.Данауровка, ул.Пушкина, д.23а</w:t>
            </w:r>
          </w:p>
        </w:tc>
        <w:tc>
          <w:tcPr>
            <w:tcW w:w="1183" w:type="pct"/>
          </w:tcPr>
          <w:p w:rsidR="001A52FA" w:rsidRPr="007C51FF" w:rsidRDefault="00DF1625" w:rsidP="002010CE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  <w:hyperlink r:id="rId8" w:history="1">
              <w:r w:rsidR="007C51FF" w:rsidRPr="00B67FE8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FFFFF"/>
                  <w:lang w:val="ru-RU"/>
                </w:rPr>
                <w:t>https://edu.tatar.ru/chistopol/page2162.htm</w:t>
              </w:r>
            </w:hyperlink>
            <w:r w:rsidR="007C51FF" w:rsidRPr="007C51FF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</w:p>
        </w:tc>
        <w:tc>
          <w:tcPr>
            <w:tcW w:w="992" w:type="pct"/>
          </w:tcPr>
          <w:p w:rsidR="001A52FA" w:rsidRPr="001A52FA" w:rsidRDefault="00DF1625" w:rsidP="002010CE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  <w:hyperlink r:id="rId9" w:history="1">
              <w:r w:rsidR="007C51FF" w:rsidRPr="00B67FE8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Sdan.Ctp@tatar.ru</w:t>
              </w:r>
            </w:hyperlink>
          </w:p>
        </w:tc>
      </w:tr>
    </w:tbl>
    <w:p w:rsidR="001A52FA" w:rsidRPr="001A52FA" w:rsidRDefault="001A52FA" w:rsidP="001A52F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D90CDE" w:rsidRPr="007C51FF" w:rsidRDefault="00D90CDE">
      <w:pPr>
        <w:rPr>
          <w:rFonts w:ascii="Times New Roman" w:hAnsi="Times New Roman"/>
          <w:sz w:val="24"/>
          <w:szCs w:val="24"/>
          <w:lang w:val="ru-RU"/>
        </w:rPr>
      </w:pPr>
    </w:p>
    <w:sectPr w:rsidR="00D90CDE" w:rsidRPr="007C51FF" w:rsidSect="00262F10">
      <w:pgSz w:w="11900" w:h="16838"/>
      <w:pgMar w:top="1440" w:right="980" w:bottom="1130" w:left="720" w:header="720" w:footer="720" w:gutter="0"/>
      <w:cols w:space="720" w:equalWidth="0">
        <w:col w:w="10510"/>
      </w:cols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2FA"/>
    <w:rsid w:val="00141D0F"/>
    <w:rsid w:val="0016348F"/>
    <w:rsid w:val="001A52FA"/>
    <w:rsid w:val="00205E50"/>
    <w:rsid w:val="00367594"/>
    <w:rsid w:val="003A3D9C"/>
    <w:rsid w:val="007C51FF"/>
    <w:rsid w:val="00BD2621"/>
    <w:rsid w:val="00C05B0E"/>
    <w:rsid w:val="00D90CDE"/>
    <w:rsid w:val="00DF1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6F4E87B-697A-4F76-900C-33C1F5A6B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52FA"/>
    <w:rPr>
      <w:rFonts w:ascii="Calibri" w:eastAsia="Times New Roman" w:hAnsi="Calibri" w:cs="Times New Roman"/>
      <w:lang w:val="en-US"/>
    </w:rPr>
  </w:style>
  <w:style w:type="paragraph" w:styleId="1">
    <w:name w:val="heading 1"/>
    <w:basedOn w:val="a"/>
    <w:next w:val="a"/>
    <w:link w:val="10"/>
    <w:uiPriority w:val="9"/>
    <w:qFormat/>
    <w:rsid w:val="001A52FA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A52FA"/>
    <w:rPr>
      <w:rFonts w:ascii="Cambria" w:eastAsia="Times New Roman" w:hAnsi="Cambria" w:cs="Times New Roman"/>
      <w:b/>
      <w:bCs/>
      <w:kern w:val="32"/>
      <w:sz w:val="32"/>
      <w:szCs w:val="32"/>
      <w:lang w:val="en-US"/>
    </w:rPr>
  </w:style>
  <w:style w:type="table" w:styleId="a3">
    <w:name w:val="Table Grid"/>
    <w:basedOn w:val="a1"/>
    <w:uiPriority w:val="59"/>
    <w:rsid w:val="001A52F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basedOn w:val="a0"/>
    <w:uiPriority w:val="99"/>
    <w:unhideWhenUsed/>
    <w:rsid w:val="007C51F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chistopol/page2162.ht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Sdan.Ctp@tatar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chistopol/page2162.htm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Sdan.Ctp@tatar.ru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edu.tatar.ru/chistopol/page2162.htm" TargetMode="External"/><Relationship Id="rId9" Type="http://schemas.openxmlformats.org/officeDocument/2006/relationships/hyperlink" Target="mailto:Sdan.Ctp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 inc etc</Company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Роза</cp:lastModifiedBy>
  <cp:revision>2</cp:revision>
  <dcterms:created xsi:type="dcterms:W3CDTF">2023-12-11T08:35:00Z</dcterms:created>
  <dcterms:modified xsi:type="dcterms:W3CDTF">2023-12-11T08:35:00Z</dcterms:modified>
</cp:coreProperties>
</file>